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E4F12" w14:textId="77777777" w:rsidR="00836029" w:rsidRDefault="00836029"/>
    <w:p w14:paraId="29CC3809" w14:textId="77777777" w:rsidR="007F0D2C" w:rsidRDefault="007F0D2C"/>
    <w:p w14:paraId="1A8E8A96" w14:textId="77777777" w:rsidR="007F0D2C" w:rsidRPr="007F0D2C" w:rsidRDefault="007F0D2C" w:rsidP="007F0D2C">
      <w:pPr>
        <w:jc w:val="center"/>
        <w:rPr>
          <w:rFonts w:ascii="Times New Roman" w:hAnsi="Times New Roman" w:cs="Times New Roman"/>
          <w:b/>
          <w:sz w:val="24"/>
          <w:szCs w:val="24"/>
        </w:rPr>
      </w:pPr>
      <w:r w:rsidRPr="007F0D2C">
        <w:rPr>
          <w:rFonts w:ascii="Times New Roman" w:hAnsi="Times New Roman" w:cs="Times New Roman"/>
          <w:b/>
          <w:sz w:val="24"/>
          <w:szCs w:val="24"/>
        </w:rPr>
        <w:t>Kurumsal Koku Kullanımı: Etkileri, Riskleri ve Adli Bilimler Açısından Değerlendirilmesi</w:t>
      </w:r>
    </w:p>
    <w:p w14:paraId="696763BF" w14:textId="77777777" w:rsidR="007F0D2C" w:rsidRPr="007F0D2C" w:rsidRDefault="007F0D2C" w:rsidP="007F0D2C">
      <w:pPr>
        <w:jc w:val="center"/>
        <w:rPr>
          <w:rFonts w:ascii="Times New Roman" w:hAnsi="Times New Roman" w:cs="Times New Roman"/>
          <w:b/>
          <w:sz w:val="24"/>
          <w:szCs w:val="24"/>
        </w:rPr>
      </w:pPr>
    </w:p>
    <w:p w14:paraId="3E6A8CA0" w14:textId="77777777" w:rsidR="007F0D2C" w:rsidRPr="007F0D2C" w:rsidRDefault="007F0D2C" w:rsidP="007F0D2C">
      <w:pPr>
        <w:jc w:val="right"/>
        <w:rPr>
          <w:rFonts w:ascii="Times New Roman" w:hAnsi="Times New Roman" w:cs="Times New Roman"/>
          <w:b/>
          <w:sz w:val="24"/>
          <w:szCs w:val="24"/>
        </w:rPr>
      </w:pPr>
      <w:r w:rsidRPr="007F0D2C">
        <w:rPr>
          <w:rFonts w:ascii="Times New Roman" w:hAnsi="Times New Roman" w:cs="Times New Roman"/>
          <w:b/>
          <w:sz w:val="24"/>
          <w:szCs w:val="24"/>
        </w:rPr>
        <w:t>Prof.Dr. İ.Hamit HANCI, Adli Bilimciler Derneği Başkanı</w:t>
      </w:r>
    </w:p>
    <w:p w14:paraId="18A1A1BB" w14:textId="77777777" w:rsidR="007F0D2C" w:rsidRPr="007F0D2C" w:rsidRDefault="007F0D2C" w:rsidP="007F0D2C">
      <w:pPr>
        <w:jc w:val="right"/>
        <w:rPr>
          <w:rFonts w:ascii="Times New Roman" w:hAnsi="Times New Roman" w:cs="Times New Roman"/>
          <w:b/>
          <w:sz w:val="24"/>
          <w:szCs w:val="24"/>
        </w:rPr>
      </w:pPr>
      <w:r w:rsidRPr="007F0D2C">
        <w:rPr>
          <w:rFonts w:ascii="Times New Roman" w:hAnsi="Times New Roman" w:cs="Times New Roman"/>
          <w:b/>
          <w:sz w:val="24"/>
          <w:szCs w:val="24"/>
        </w:rPr>
        <w:t>Dr. Alp ASLAN, ADBİD Adli Yöneylem Komisyonu Bşk.</w:t>
      </w:r>
    </w:p>
    <w:p w14:paraId="0BC640FA" w14:textId="77777777" w:rsidR="007F0D2C" w:rsidRPr="007F0D2C" w:rsidRDefault="007F0D2C" w:rsidP="007F0D2C">
      <w:pPr>
        <w:rPr>
          <w:rFonts w:ascii="Times New Roman" w:hAnsi="Times New Roman" w:cs="Times New Roman"/>
          <w:sz w:val="24"/>
          <w:szCs w:val="24"/>
        </w:rPr>
      </w:pPr>
    </w:p>
    <w:p w14:paraId="0121803F" w14:textId="649EF85D" w:rsidR="007F0D2C" w:rsidRPr="007F0D2C" w:rsidRDefault="007F0D2C" w:rsidP="00E26397">
      <w:pPr>
        <w:spacing w:line="360" w:lineRule="auto"/>
        <w:jc w:val="both"/>
        <w:rPr>
          <w:rFonts w:ascii="Times New Roman" w:hAnsi="Times New Roman" w:cs="Times New Roman"/>
          <w:sz w:val="24"/>
          <w:szCs w:val="24"/>
        </w:rPr>
      </w:pPr>
      <w:r w:rsidRPr="007F0D2C">
        <w:rPr>
          <w:rFonts w:ascii="Times New Roman" w:hAnsi="Times New Roman" w:cs="Times New Roman"/>
          <w:sz w:val="24"/>
          <w:szCs w:val="24"/>
        </w:rPr>
        <w:t xml:space="preserve">Koku, insan psikolojisi ve davranışları üzerinde güçlü bir etkiye sahiptir. Çoğu insan farkında olmasa da, ortam kokuları tüketici kararlarını, dini deneyimleri ve hatta adli soruşturmalarda delil toplama süreçlerini etkileyebilir. Kurumsal kokulandırma, özellikle mağazalar, oteller ve ibadet alanlarında yaygın olarak kullanılan bir </w:t>
      </w:r>
      <w:r w:rsidR="00E26397">
        <w:rPr>
          <w:rFonts w:ascii="Times New Roman" w:hAnsi="Times New Roman" w:cs="Times New Roman"/>
          <w:sz w:val="24"/>
          <w:szCs w:val="24"/>
        </w:rPr>
        <w:t>yöntemdir</w:t>
      </w:r>
      <w:r w:rsidRPr="007F0D2C">
        <w:rPr>
          <w:rFonts w:ascii="Times New Roman" w:hAnsi="Times New Roman" w:cs="Times New Roman"/>
          <w:sz w:val="24"/>
          <w:szCs w:val="24"/>
        </w:rPr>
        <w:t>. Ancak, bu uygulamanın yanlış veya aşırı kullanımı çeşitli sağlık riskleri doğurabilir ve hatta hukuki ve adli süreçleri etkileyebilecek sonuçlar doğurabilir.</w:t>
      </w:r>
    </w:p>
    <w:p w14:paraId="7D419872" w14:textId="77777777" w:rsidR="0057500C" w:rsidRDefault="0057500C" w:rsidP="0057500C">
      <w:pPr>
        <w:spacing w:line="360" w:lineRule="auto"/>
        <w:ind w:firstLine="708"/>
        <w:jc w:val="both"/>
        <w:rPr>
          <w:rFonts w:ascii="Times New Roman" w:hAnsi="Times New Roman" w:cs="Times New Roman"/>
          <w:sz w:val="24"/>
          <w:szCs w:val="24"/>
        </w:rPr>
      </w:pPr>
    </w:p>
    <w:p w14:paraId="195E89E5" w14:textId="22EB6DBD" w:rsidR="007F0D2C" w:rsidRPr="007F0D2C" w:rsidRDefault="007F0D2C" w:rsidP="0057500C">
      <w:pPr>
        <w:spacing w:line="360" w:lineRule="auto"/>
        <w:ind w:firstLine="708"/>
        <w:jc w:val="both"/>
        <w:rPr>
          <w:rFonts w:ascii="Times New Roman" w:hAnsi="Times New Roman" w:cs="Times New Roman"/>
          <w:sz w:val="24"/>
          <w:szCs w:val="24"/>
        </w:rPr>
      </w:pPr>
      <w:r w:rsidRPr="0057500C">
        <w:rPr>
          <w:rFonts w:ascii="Times New Roman" w:hAnsi="Times New Roman" w:cs="Times New Roman"/>
          <w:b/>
          <w:sz w:val="24"/>
          <w:szCs w:val="24"/>
        </w:rPr>
        <w:t>Kurumsal Koku Kullanımı ve Psikolojik Etkileri</w:t>
      </w:r>
      <w:r w:rsidR="0057500C">
        <w:rPr>
          <w:rFonts w:ascii="Times New Roman" w:hAnsi="Times New Roman" w:cs="Times New Roman"/>
          <w:b/>
          <w:sz w:val="24"/>
          <w:szCs w:val="24"/>
        </w:rPr>
        <w:t>:</w:t>
      </w:r>
      <w:r w:rsidR="00E26397">
        <w:rPr>
          <w:rFonts w:ascii="Times New Roman" w:hAnsi="Times New Roman" w:cs="Times New Roman"/>
          <w:b/>
          <w:sz w:val="24"/>
          <w:szCs w:val="24"/>
        </w:rPr>
        <w:t xml:space="preserve"> </w:t>
      </w:r>
      <w:r w:rsidRPr="007F0D2C">
        <w:rPr>
          <w:rFonts w:ascii="Times New Roman" w:hAnsi="Times New Roman" w:cs="Times New Roman"/>
          <w:sz w:val="24"/>
          <w:szCs w:val="24"/>
        </w:rPr>
        <w:t>Günümüzde birçok işletme, müşteriler üzerinde olumlu bir izlenim bırakmak amacıyla scent marketing (koku pazarlaması) olarak adlandırılan bir strateji uygulamaktadır. Özellikle mağazalar, oteller, hava yolları ve otomobil galerileri, markalarını belirli bir koku ile özdeşleştirerek müşterilerde duygusal bağ ve sadakat oluşturmaya çalışmaktadır.</w:t>
      </w:r>
    </w:p>
    <w:p w14:paraId="224D986B" w14:textId="77777777" w:rsidR="00E26397" w:rsidRDefault="007F0D2C" w:rsidP="0057500C">
      <w:pPr>
        <w:spacing w:line="360" w:lineRule="auto"/>
        <w:ind w:firstLine="708"/>
        <w:jc w:val="both"/>
        <w:rPr>
          <w:rFonts w:ascii="Times New Roman" w:hAnsi="Times New Roman" w:cs="Times New Roman"/>
          <w:sz w:val="24"/>
          <w:szCs w:val="24"/>
        </w:rPr>
      </w:pPr>
      <w:r w:rsidRPr="007F0D2C">
        <w:rPr>
          <w:rFonts w:ascii="Times New Roman" w:hAnsi="Times New Roman" w:cs="Times New Roman"/>
          <w:sz w:val="24"/>
          <w:szCs w:val="24"/>
        </w:rPr>
        <w:t>Koku, doğrudan limbik sistem ile bağlantılı olduğu için duyguları ve hafızayı güçlü bir şekilde etkileyebilir. Araştırmalar, müşterilerin hoş kokulu bir mağazada %20'ye kadar daha fazla harcama yapma eğiliminde olduğunu göstermektedir. Bunun temel nedenlerinden biri, koku ile duyusal hafıza arasındaki güçlü ilişkidir. Örneğin, belirli bir otelin girişinde kullanılan koku, misafirlerin bilinçaltına işlenebilir ve bu otel tekrar ziyaret edildiğinde tanıdık bir his uyandırabilir.</w:t>
      </w:r>
      <w:r w:rsidR="0057500C">
        <w:rPr>
          <w:rFonts w:ascii="Times New Roman" w:hAnsi="Times New Roman" w:cs="Times New Roman"/>
          <w:sz w:val="24"/>
          <w:szCs w:val="24"/>
        </w:rPr>
        <w:t xml:space="preserve"> </w:t>
      </w:r>
    </w:p>
    <w:p w14:paraId="5ADCD521" w14:textId="3CDDC14E" w:rsidR="007F0D2C" w:rsidRDefault="007F0D2C" w:rsidP="0057500C">
      <w:pPr>
        <w:spacing w:line="360" w:lineRule="auto"/>
        <w:ind w:firstLine="708"/>
        <w:jc w:val="both"/>
        <w:rPr>
          <w:rFonts w:ascii="Times New Roman" w:hAnsi="Times New Roman" w:cs="Times New Roman"/>
          <w:sz w:val="24"/>
          <w:szCs w:val="24"/>
        </w:rPr>
      </w:pPr>
      <w:r w:rsidRPr="007F0D2C">
        <w:rPr>
          <w:rFonts w:ascii="Times New Roman" w:hAnsi="Times New Roman" w:cs="Times New Roman"/>
          <w:sz w:val="24"/>
          <w:szCs w:val="24"/>
        </w:rPr>
        <w:t>Koku pazarlaması aynı zamanda müşteri deneyimini geliştirme ve satın alma kararlarını etkileme a</w:t>
      </w:r>
      <w:r w:rsidR="0057500C">
        <w:rPr>
          <w:rFonts w:ascii="Times New Roman" w:hAnsi="Times New Roman" w:cs="Times New Roman"/>
          <w:sz w:val="24"/>
          <w:szCs w:val="24"/>
        </w:rPr>
        <w:t>çısından da önemlidir. Örneğin, l</w:t>
      </w:r>
      <w:r w:rsidRPr="007F0D2C">
        <w:rPr>
          <w:rFonts w:ascii="Times New Roman" w:hAnsi="Times New Roman" w:cs="Times New Roman"/>
          <w:sz w:val="24"/>
          <w:szCs w:val="24"/>
        </w:rPr>
        <w:t>avanta ve vanilya kokuları, rahatlatıcı ve sakinleştirici etkileri nedeniyle spa merkezlerinde ve lüks mağazalarda kullanılır.</w:t>
      </w:r>
      <w:r w:rsidR="0057500C">
        <w:rPr>
          <w:rFonts w:ascii="Times New Roman" w:hAnsi="Times New Roman" w:cs="Times New Roman"/>
          <w:sz w:val="24"/>
          <w:szCs w:val="24"/>
        </w:rPr>
        <w:t xml:space="preserve"> </w:t>
      </w:r>
      <w:r w:rsidRPr="007F0D2C">
        <w:rPr>
          <w:rFonts w:ascii="Times New Roman" w:hAnsi="Times New Roman" w:cs="Times New Roman"/>
          <w:sz w:val="24"/>
          <w:szCs w:val="24"/>
        </w:rPr>
        <w:t>Narenciye (limon, portakal) kokuları, canlandırıcı etkisi nedeniyle ofislerde ve spor salonlarında tercih edilir.</w:t>
      </w:r>
      <w:r w:rsidR="0057500C">
        <w:rPr>
          <w:rFonts w:ascii="Times New Roman" w:hAnsi="Times New Roman" w:cs="Times New Roman"/>
          <w:sz w:val="24"/>
          <w:szCs w:val="24"/>
        </w:rPr>
        <w:t xml:space="preserve"> </w:t>
      </w:r>
      <w:r w:rsidRPr="007F0D2C">
        <w:rPr>
          <w:rFonts w:ascii="Times New Roman" w:hAnsi="Times New Roman" w:cs="Times New Roman"/>
          <w:sz w:val="24"/>
          <w:szCs w:val="24"/>
        </w:rPr>
        <w:t>Tarçın ve taze pişmiş ekmek kokusu, nostaljik ve sıcak bir his verdiği için fırınlar ve restoranlarda yaygın olarak kullanılır.</w:t>
      </w:r>
      <w:r w:rsidR="0057500C">
        <w:rPr>
          <w:rFonts w:ascii="Times New Roman" w:hAnsi="Times New Roman" w:cs="Times New Roman"/>
          <w:sz w:val="24"/>
          <w:szCs w:val="24"/>
        </w:rPr>
        <w:t xml:space="preserve"> </w:t>
      </w:r>
      <w:r w:rsidRPr="007F0D2C">
        <w:rPr>
          <w:rFonts w:ascii="Times New Roman" w:hAnsi="Times New Roman" w:cs="Times New Roman"/>
          <w:sz w:val="24"/>
          <w:szCs w:val="24"/>
        </w:rPr>
        <w:t>Nane kokusu, konsantrasyonu artırdığı için çalışma alanlarında yaygın olarak tercih edilir.</w:t>
      </w:r>
    </w:p>
    <w:p w14:paraId="63BC6C68" w14:textId="7391C489" w:rsidR="007F0D2C" w:rsidRPr="007F0D2C" w:rsidRDefault="007F0D2C" w:rsidP="00E26397">
      <w:pPr>
        <w:spacing w:line="360" w:lineRule="auto"/>
        <w:jc w:val="both"/>
        <w:rPr>
          <w:rFonts w:ascii="Times New Roman" w:hAnsi="Times New Roman" w:cs="Times New Roman"/>
          <w:sz w:val="24"/>
          <w:szCs w:val="24"/>
        </w:rPr>
      </w:pPr>
      <w:r w:rsidRPr="007F0D2C">
        <w:rPr>
          <w:rFonts w:ascii="Times New Roman" w:hAnsi="Times New Roman" w:cs="Times New Roman"/>
          <w:sz w:val="24"/>
          <w:szCs w:val="24"/>
        </w:rPr>
        <w:t>Ancak, koku kullanımı sadece ticari alanlarla sınırlı değildir. Dini mekanlar, hastaneler ve toplu taşıma alanları gibi yerlerde de koku, manevi bir atmosfer yaratmak veya</w:t>
      </w:r>
      <w:r w:rsidR="00E26397">
        <w:rPr>
          <w:rFonts w:ascii="Times New Roman" w:hAnsi="Times New Roman" w:cs="Times New Roman"/>
          <w:sz w:val="24"/>
          <w:szCs w:val="24"/>
        </w:rPr>
        <w:t xml:space="preserve"> olumsuz kokuları bastırmak ve</w:t>
      </w:r>
      <w:r w:rsidRPr="007F0D2C">
        <w:rPr>
          <w:rFonts w:ascii="Times New Roman" w:hAnsi="Times New Roman" w:cs="Times New Roman"/>
          <w:sz w:val="24"/>
          <w:szCs w:val="24"/>
        </w:rPr>
        <w:t xml:space="preserve"> hijyen algısını güçlendirmek amacıyla kullanılmaktadır.</w:t>
      </w:r>
    </w:p>
    <w:p w14:paraId="2CB977C3" w14:textId="77777777" w:rsidR="007F0D2C" w:rsidRPr="0057500C" w:rsidRDefault="007F0D2C" w:rsidP="00E26397">
      <w:pPr>
        <w:spacing w:line="360" w:lineRule="auto"/>
        <w:jc w:val="both"/>
        <w:rPr>
          <w:rFonts w:ascii="Times New Roman" w:hAnsi="Times New Roman" w:cs="Times New Roman"/>
          <w:b/>
          <w:sz w:val="24"/>
          <w:szCs w:val="24"/>
        </w:rPr>
      </w:pPr>
      <w:r w:rsidRPr="0057500C">
        <w:rPr>
          <w:rFonts w:ascii="Times New Roman" w:hAnsi="Times New Roman" w:cs="Times New Roman"/>
          <w:b/>
          <w:sz w:val="24"/>
          <w:szCs w:val="24"/>
        </w:rPr>
        <w:t>Dini Mekanlarda Koku Kullanımı</w:t>
      </w:r>
      <w:r w:rsidR="0057500C" w:rsidRPr="0057500C">
        <w:rPr>
          <w:rFonts w:ascii="Times New Roman" w:hAnsi="Times New Roman" w:cs="Times New Roman"/>
          <w:b/>
          <w:sz w:val="24"/>
          <w:szCs w:val="24"/>
        </w:rPr>
        <w:t>:</w:t>
      </w:r>
    </w:p>
    <w:p w14:paraId="623438FF" w14:textId="77777777" w:rsidR="007F0D2C" w:rsidRPr="007F0D2C" w:rsidRDefault="007F0D2C" w:rsidP="00E26397">
      <w:pPr>
        <w:spacing w:line="360" w:lineRule="auto"/>
        <w:jc w:val="both"/>
        <w:rPr>
          <w:rFonts w:ascii="Times New Roman" w:hAnsi="Times New Roman" w:cs="Times New Roman"/>
          <w:sz w:val="24"/>
          <w:szCs w:val="24"/>
        </w:rPr>
      </w:pPr>
      <w:r w:rsidRPr="007F0D2C">
        <w:rPr>
          <w:rFonts w:ascii="Times New Roman" w:hAnsi="Times New Roman" w:cs="Times New Roman"/>
          <w:sz w:val="24"/>
          <w:szCs w:val="24"/>
        </w:rPr>
        <w:t>Dini ritüellerde koku yüzyıllardır önemli bir yer tutmaktadır. Tütsüler, esansiyel yağlar ve bitkisel kokular, dini mekanları kutsal hale getirmek, meditasyon veya dua sırasında odaklanmayı artırmak ve ibadet edenlerin ruh halini değiştirmek için kullanılmaktadır.</w:t>
      </w:r>
    </w:p>
    <w:p w14:paraId="087B8195" w14:textId="77777777" w:rsidR="007F0D2C" w:rsidRPr="007F0D2C" w:rsidRDefault="007F0D2C" w:rsidP="00E26397">
      <w:pPr>
        <w:spacing w:line="360" w:lineRule="auto"/>
        <w:jc w:val="both"/>
        <w:rPr>
          <w:rFonts w:ascii="Times New Roman" w:hAnsi="Times New Roman" w:cs="Times New Roman"/>
          <w:sz w:val="24"/>
          <w:szCs w:val="24"/>
        </w:rPr>
      </w:pPr>
      <w:r w:rsidRPr="007F0D2C">
        <w:rPr>
          <w:rFonts w:ascii="Times New Roman" w:hAnsi="Times New Roman" w:cs="Times New Roman"/>
          <w:sz w:val="24"/>
          <w:szCs w:val="24"/>
        </w:rPr>
        <w:t>Her inanç sistemi, kendine özgü kokuları ve sembolik anlamlarını içermektedir:</w:t>
      </w:r>
    </w:p>
    <w:p w14:paraId="0526D6AC" w14:textId="77777777" w:rsidR="007F156A" w:rsidRPr="007F0D2C" w:rsidRDefault="007F156A" w:rsidP="00E26397">
      <w:pPr>
        <w:spacing w:line="360" w:lineRule="auto"/>
        <w:jc w:val="both"/>
        <w:rPr>
          <w:rFonts w:ascii="Times New Roman" w:hAnsi="Times New Roman" w:cs="Times New Roman"/>
          <w:sz w:val="24"/>
          <w:szCs w:val="24"/>
        </w:rPr>
      </w:pPr>
      <w:r w:rsidRPr="007F0D2C">
        <w:rPr>
          <w:rFonts w:ascii="Times New Roman" w:hAnsi="Times New Roman" w:cs="Times New Roman"/>
          <w:sz w:val="24"/>
          <w:szCs w:val="24"/>
        </w:rPr>
        <w:t>İslam’da, camilerde ve evlerde gül suyu, misk ve oud gibi kok</w:t>
      </w:r>
      <w:r>
        <w:rPr>
          <w:rFonts w:ascii="Times New Roman" w:hAnsi="Times New Roman" w:cs="Times New Roman"/>
          <w:sz w:val="24"/>
          <w:szCs w:val="24"/>
        </w:rPr>
        <w:t>ular kullanılmaktadır. Hz.</w:t>
      </w:r>
      <w:r w:rsidRPr="007F0D2C">
        <w:rPr>
          <w:rFonts w:ascii="Times New Roman" w:hAnsi="Times New Roman" w:cs="Times New Roman"/>
          <w:sz w:val="24"/>
          <w:szCs w:val="24"/>
        </w:rPr>
        <w:t xml:space="preserve"> Muhammed</w:t>
      </w:r>
      <w:r>
        <w:rPr>
          <w:rFonts w:ascii="Times New Roman" w:hAnsi="Times New Roman" w:cs="Times New Roman"/>
          <w:sz w:val="24"/>
          <w:szCs w:val="24"/>
        </w:rPr>
        <w:t xml:space="preserve"> (S.A.V.)</w:t>
      </w:r>
      <w:r w:rsidRPr="007F0D2C">
        <w:rPr>
          <w:rFonts w:ascii="Times New Roman" w:hAnsi="Times New Roman" w:cs="Times New Roman"/>
          <w:sz w:val="24"/>
          <w:szCs w:val="24"/>
        </w:rPr>
        <w:t>’in de misk kokusunu sevdiği bilinmektedir.</w:t>
      </w:r>
    </w:p>
    <w:p w14:paraId="3E063809" w14:textId="77777777" w:rsidR="007F0D2C" w:rsidRPr="007F0D2C" w:rsidRDefault="007F0D2C" w:rsidP="00E26397">
      <w:pPr>
        <w:spacing w:line="360" w:lineRule="auto"/>
        <w:jc w:val="both"/>
        <w:rPr>
          <w:rFonts w:ascii="Times New Roman" w:hAnsi="Times New Roman" w:cs="Times New Roman"/>
          <w:sz w:val="24"/>
          <w:szCs w:val="24"/>
        </w:rPr>
      </w:pPr>
      <w:r w:rsidRPr="007F0D2C">
        <w:rPr>
          <w:rFonts w:ascii="Times New Roman" w:hAnsi="Times New Roman" w:cs="Times New Roman"/>
          <w:sz w:val="24"/>
          <w:szCs w:val="24"/>
        </w:rPr>
        <w:t>Hristiyanlıkta, kiliselerde yaygın olarak tütsü (Frankincense &amp; Myrrh) kullanılır. Bu kokular, duaların yükseldiği ve ruhsal arınmanın sağlandığı inancıyla yakılmaktadır.</w:t>
      </w:r>
    </w:p>
    <w:p w14:paraId="0FA089EA" w14:textId="77777777" w:rsidR="007F156A" w:rsidRPr="007F0D2C" w:rsidRDefault="007F156A" w:rsidP="00E26397">
      <w:pPr>
        <w:spacing w:line="360" w:lineRule="auto"/>
        <w:jc w:val="both"/>
        <w:rPr>
          <w:rFonts w:ascii="Times New Roman" w:hAnsi="Times New Roman" w:cs="Times New Roman"/>
          <w:sz w:val="24"/>
          <w:szCs w:val="24"/>
        </w:rPr>
      </w:pPr>
      <w:r w:rsidRPr="007F0D2C">
        <w:rPr>
          <w:rFonts w:ascii="Times New Roman" w:hAnsi="Times New Roman" w:cs="Times New Roman"/>
          <w:sz w:val="24"/>
          <w:szCs w:val="24"/>
        </w:rPr>
        <w:t>Musevilikte, Sukkot bayramında etrog (bir tür turunç meyvesi) ve mersin kokuları manevi anlam taşır.</w:t>
      </w:r>
    </w:p>
    <w:p w14:paraId="1CD784EA" w14:textId="77777777" w:rsidR="007F0D2C" w:rsidRPr="007F0D2C" w:rsidRDefault="007F0D2C" w:rsidP="00E26397">
      <w:pPr>
        <w:spacing w:line="360" w:lineRule="auto"/>
        <w:jc w:val="both"/>
        <w:rPr>
          <w:rFonts w:ascii="Times New Roman" w:hAnsi="Times New Roman" w:cs="Times New Roman"/>
          <w:sz w:val="24"/>
          <w:szCs w:val="24"/>
        </w:rPr>
      </w:pPr>
      <w:r w:rsidRPr="007F0D2C">
        <w:rPr>
          <w:rFonts w:ascii="Times New Roman" w:hAnsi="Times New Roman" w:cs="Times New Roman"/>
          <w:sz w:val="24"/>
          <w:szCs w:val="24"/>
        </w:rPr>
        <w:t>Hinduizm’de, tapınaklarda sandal ağacı, yasemin ve gül esansları ritüellerin bir parçasıdır.</w:t>
      </w:r>
    </w:p>
    <w:p w14:paraId="1312D39C" w14:textId="77777777" w:rsidR="007F0D2C" w:rsidRPr="007F0D2C" w:rsidRDefault="007F0D2C" w:rsidP="00E26397">
      <w:pPr>
        <w:spacing w:line="360" w:lineRule="auto"/>
        <w:jc w:val="both"/>
        <w:rPr>
          <w:rFonts w:ascii="Times New Roman" w:hAnsi="Times New Roman" w:cs="Times New Roman"/>
          <w:sz w:val="24"/>
          <w:szCs w:val="24"/>
        </w:rPr>
      </w:pPr>
      <w:r w:rsidRPr="007F0D2C">
        <w:rPr>
          <w:rFonts w:ascii="Times New Roman" w:hAnsi="Times New Roman" w:cs="Times New Roman"/>
          <w:sz w:val="24"/>
          <w:szCs w:val="24"/>
        </w:rPr>
        <w:t>Budizm’de, meditasyon sırasında sandal ağacı ve lotus çiçeği gibi kokuların kullanılması, iç huzurun sağlanmasına yardımcı olur.</w:t>
      </w:r>
    </w:p>
    <w:p w14:paraId="544CCFE7" w14:textId="77777777" w:rsidR="007F0D2C" w:rsidRPr="007F0D2C" w:rsidRDefault="007F0D2C" w:rsidP="00E26397">
      <w:pPr>
        <w:spacing w:line="360" w:lineRule="auto"/>
        <w:jc w:val="both"/>
        <w:rPr>
          <w:rFonts w:ascii="Times New Roman" w:hAnsi="Times New Roman" w:cs="Times New Roman"/>
          <w:sz w:val="24"/>
          <w:szCs w:val="24"/>
        </w:rPr>
      </w:pPr>
      <w:r w:rsidRPr="007F0D2C">
        <w:rPr>
          <w:rFonts w:ascii="Times New Roman" w:hAnsi="Times New Roman" w:cs="Times New Roman"/>
          <w:sz w:val="24"/>
          <w:szCs w:val="24"/>
        </w:rPr>
        <w:t>Şamanik geleneklerde, kötü enerjileri uzaklaştırmak amacıyla beyaz adaçayı ve palo santo gibi bitkiler tütsü olarak yakılır.</w:t>
      </w:r>
    </w:p>
    <w:p w14:paraId="07C75B83" w14:textId="77777777" w:rsidR="007F0D2C" w:rsidRPr="007F0D2C" w:rsidRDefault="007F0D2C" w:rsidP="00E26397">
      <w:pPr>
        <w:spacing w:line="360" w:lineRule="auto"/>
        <w:jc w:val="both"/>
        <w:rPr>
          <w:rFonts w:ascii="Times New Roman" w:hAnsi="Times New Roman" w:cs="Times New Roman"/>
          <w:sz w:val="24"/>
          <w:szCs w:val="24"/>
        </w:rPr>
      </w:pPr>
      <w:r w:rsidRPr="007F0D2C">
        <w:rPr>
          <w:rFonts w:ascii="Times New Roman" w:hAnsi="Times New Roman" w:cs="Times New Roman"/>
          <w:sz w:val="24"/>
          <w:szCs w:val="24"/>
        </w:rPr>
        <w:t>Ancak, bu kokuların yanlış kullanımı veya fazla miktarda yakılması, iç mekan hava kirliliğine ve sağlık sorunlarına yol açabilir.</w:t>
      </w:r>
    </w:p>
    <w:p w14:paraId="033003A5" w14:textId="77777777" w:rsidR="00E26397" w:rsidRDefault="00E26397" w:rsidP="00E26397">
      <w:pPr>
        <w:spacing w:line="360" w:lineRule="auto"/>
        <w:jc w:val="both"/>
        <w:rPr>
          <w:rFonts w:ascii="Times New Roman" w:hAnsi="Times New Roman" w:cs="Times New Roman"/>
          <w:b/>
          <w:sz w:val="24"/>
          <w:szCs w:val="24"/>
        </w:rPr>
      </w:pPr>
    </w:p>
    <w:p w14:paraId="724F8444" w14:textId="3A2D9EC0" w:rsidR="007F0D2C" w:rsidRPr="007F156A" w:rsidRDefault="007F0D2C" w:rsidP="00E26397">
      <w:pPr>
        <w:spacing w:line="360" w:lineRule="auto"/>
        <w:jc w:val="both"/>
        <w:rPr>
          <w:rFonts w:ascii="Times New Roman" w:hAnsi="Times New Roman" w:cs="Times New Roman"/>
          <w:b/>
          <w:sz w:val="24"/>
          <w:szCs w:val="24"/>
        </w:rPr>
      </w:pPr>
      <w:r w:rsidRPr="007F156A">
        <w:rPr>
          <w:rFonts w:ascii="Times New Roman" w:hAnsi="Times New Roman" w:cs="Times New Roman"/>
          <w:b/>
          <w:sz w:val="24"/>
          <w:szCs w:val="24"/>
        </w:rPr>
        <w:t>Ortam Kokularının Kötüye Kullanımı ve Sağlık Riskleri</w:t>
      </w:r>
      <w:r w:rsidR="007F156A">
        <w:rPr>
          <w:rFonts w:ascii="Times New Roman" w:hAnsi="Times New Roman" w:cs="Times New Roman"/>
          <w:b/>
          <w:sz w:val="24"/>
          <w:szCs w:val="24"/>
        </w:rPr>
        <w:t>:</w:t>
      </w:r>
    </w:p>
    <w:p w14:paraId="6F9219BD" w14:textId="77777777" w:rsidR="007F0D2C" w:rsidRPr="007F0D2C" w:rsidRDefault="007F0D2C" w:rsidP="00E26397">
      <w:pPr>
        <w:spacing w:line="360" w:lineRule="auto"/>
        <w:jc w:val="both"/>
        <w:rPr>
          <w:rFonts w:ascii="Times New Roman" w:hAnsi="Times New Roman" w:cs="Times New Roman"/>
          <w:sz w:val="24"/>
          <w:szCs w:val="24"/>
        </w:rPr>
      </w:pPr>
      <w:r w:rsidRPr="007F0D2C">
        <w:rPr>
          <w:rFonts w:ascii="Times New Roman" w:hAnsi="Times New Roman" w:cs="Times New Roman"/>
          <w:sz w:val="24"/>
          <w:szCs w:val="24"/>
        </w:rPr>
        <w:t xml:space="preserve">Ortama yayılan kokular her zaman olumlu etkiler yaratmaz. Özellikle </w:t>
      </w:r>
      <w:r w:rsidRPr="00E26397">
        <w:rPr>
          <w:rFonts w:ascii="Times New Roman" w:hAnsi="Times New Roman" w:cs="Times New Roman"/>
          <w:b/>
          <w:bCs/>
          <w:sz w:val="24"/>
          <w:szCs w:val="24"/>
        </w:rPr>
        <w:t>yapay koku bileşenleri</w:t>
      </w:r>
      <w:r w:rsidRPr="007F0D2C">
        <w:rPr>
          <w:rFonts w:ascii="Times New Roman" w:hAnsi="Times New Roman" w:cs="Times New Roman"/>
          <w:sz w:val="24"/>
          <w:szCs w:val="24"/>
        </w:rPr>
        <w:t xml:space="preserve"> içeren parfümler, tütsüler ve hava spreyi sistemleri, insan sağlığı i</w:t>
      </w:r>
      <w:r w:rsidR="007F156A">
        <w:rPr>
          <w:rFonts w:ascii="Times New Roman" w:hAnsi="Times New Roman" w:cs="Times New Roman"/>
          <w:sz w:val="24"/>
          <w:szCs w:val="24"/>
        </w:rPr>
        <w:t>çin ciddi riskler oluşturabilir:</w:t>
      </w:r>
    </w:p>
    <w:p w14:paraId="52F25D5F" w14:textId="4C00816A" w:rsidR="007F0D2C" w:rsidRPr="007F0D2C" w:rsidRDefault="007F0D2C" w:rsidP="00E26397">
      <w:pPr>
        <w:spacing w:line="360" w:lineRule="auto"/>
        <w:jc w:val="both"/>
        <w:rPr>
          <w:rFonts w:ascii="Times New Roman" w:hAnsi="Times New Roman" w:cs="Times New Roman"/>
          <w:sz w:val="24"/>
          <w:szCs w:val="24"/>
        </w:rPr>
      </w:pPr>
      <w:r w:rsidRPr="007F0D2C">
        <w:rPr>
          <w:rFonts w:ascii="Times New Roman" w:hAnsi="Times New Roman" w:cs="Times New Roman"/>
          <w:sz w:val="24"/>
          <w:szCs w:val="24"/>
        </w:rPr>
        <w:t>Solunum Yolu Hastalıkları ve Kimyasal Duyarlılık</w:t>
      </w:r>
      <w:r w:rsidR="007F156A">
        <w:rPr>
          <w:rFonts w:ascii="Times New Roman" w:hAnsi="Times New Roman" w:cs="Times New Roman"/>
          <w:sz w:val="24"/>
          <w:szCs w:val="24"/>
        </w:rPr>
        <w:t xml:space="preserve">: </w:t>
      </w:r>
      <w:r w:rsidRPr="007F0D2C">
        <w:rPr>
          <w:rFonts w:ascii="Times New Roman" w:hAnsi="Times New Roman" w:cs="Times New Roman"/>
          <w:sz w:val="24"/>
          <w:szCs w:val="24"/>
        </w:rPr>
        <w:t xml:space="preserve">Astım hastaları ve KOAH hastaları, yoğun kokulara </w:t>
      </w:r>
      <w:r w:rsidR="00E26397">
        <w:rPr>
          <w:rFonts w:ascii="Times New Roman" w:hAnsi="Times New Roman" w:cs="Times New Roman"/>
          <w:sz w:val="24"/>
          <w:szCs w:val="24"/>
        </w:rPr>
        <w:t xml:space="preserve">“özellikle de sentetik/yapay olanlara” </w:t>
      </w:r>
      <w:r w:rsidRPr="007F0D2C">
        <w:rPr>
          <w:rFonts w:ascii="Times New Roman" w:hAnsi="Times New Roman" w:cs="Times New Roman"/>
          <w:sz w:val="24"/>
          <w:szCs w:val="24"/>
        </w:rPr>
        <w:t>maruz kaldıklarında nefes darlığı, öksürük ve hırıltı gibi reaksiyonlar</w:t>
      </w:r>
      <w:r w:rsidR="00E26397">
        <w:rPr>
          <w:rFonts w:ascii="Times New Roman" w:hAnsi="Times New Roman" w:cs="Times New Roman"/>
          <w:sz w:val="24"/>
          <w:szCs w:val="24"/>
        </w:rPr>
        <w:t xml:space="preserve"> hatta astım belirtileri</w:t>
      </w:r>
      <w:r w:rsidRPr="007F0D2C">
        <w:rPr>
          <w:rFonts w:ascii="Times New Roman" w:hAnsi="Times New Roman" w:cs="Times New Roman"/>
          <w:sz w:val="24"/>
          <w:szCs w:val="24"/>
        </w:rPr>
        <w:t xml:space="preserve"> gösterebilir.</w:t>
      </w:r>
    </w:p>
    <w:p w14:paraId="36F4ED23" w14:textId="4C9605DB" w:rsidR="007F0D2C" w:rsidRPr="007F0D2C" w:rsidRDefault="00E26397" w:rsidP="00E2639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 kokular </w:t>
      </w:r>
      <w:r w:rsidR="007F0D2C" w:rsidRPr="007F0D2C">
        <w:rPr>
          <w:rFonts w:ascii="Times New Roman" w:hAnsi="Times New Roman" w:cs="Times New Roman"/>
          <w:sz w:val="24"/>
          <w:szCs w:val="24"/>
        </w:rPr>
        <w:t>Baş ağrısı v</w:t>
      </w:r>
      <w:r w:rsidR="007F156A">
        <w:rPr>
          <w:rFonts w:ascii="Times New Roman" w:hAnsi="Times New Roman" w:cs="Times New Roman"/>
          <w:sz w:val="24"/>
          <w:szCs w:val="24"/>
        </w:rPr>
        <w:t>e migren tetikleyicisi olabilir:</w:t>
      </w:r>
      <w:r w:rsidR="007F0D2C" w:rsidRPr="007F0D2C">
        <w:rPr>
          <w:rFonts w:ascii="Times New Roman" w:hAnsi="Times New Roman" w:cs="Times New Roman"/>
          <w:sz w:val="24"/>
          <w:szCs w:val="24"/>
        </w:rPr>
        <w:t xml:space="preserve"> Özellikle sentetik koku bileşenleri, migren hastalarında şiddetli ataklara neden olabilir.</w:t>
      </w:r>
    </w:p>
    <w:p w14:paraId="6D3A3992" w14:textId="77777777" w:rsidR="007F0D2C" w:rsidRPr="007F0D2C" w:rsidRDefault="007F156A" w:rsidP="00E2639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Endokrin Bozukluklar: </w:t>
      </w:r>
      <w:r w:rsidR="007F0D2C" w:rsidRPr="007F0D2C">
        <w:rPr>
          <w:rFonts w:ascii="Times New Roman" w:hAnsi="Times New Roman" w:cs="Times New Roman"/>
          <w:sz w:val="24"/>
          <w:szCs w:val="24"/>
        </w:rPr>
        <w:t>Bazı sentetik kokular, hormon sistemini etkileyerek doğurganlık sorunlarına yol açabilir.</w:t>
      </w:r>
    </w:p>
    <w:p w14:paraId="6DBF786B" w14:textId="77777777" w:rsidR="007F0D2C" w:rsidRPr="007F0D2C" w:rsidRDefault="007F156A" w:rsidP="00E26397">
      <w:pPr>
        <w:spacing w:line="360" w:lineRule="auto"/>
        <w:jc w:val="both"/>
        <w:rPr>
          <w:rFonts w:ascii="Times New Roman" w:hAnsi="Times New Roman" w:cs="Times New Roman"/>
          <w:sz w:val="24"/>
          <w:szCs w:val="24"/>
        </w:rPr>
      </w:pPr>
      <w:r>
        <w:rPr>
          <w:rFonts w:ascii="Times New Roman" w:hAnsi="Times New Roman" w:cs="Times New Roman"/>
          <w:sz w:val="24"/>
          <w:szCs w:val="24"/>
        </w:rPr>
        <w:t>Kanserojen Maddeler İçerebilir:</w:t>
      </w:r>
      <w:r w:rsidR="007F0D2C" w:rsidRPr="007F0D2C">
        <w:rPr>
          <w:rFonts w:ascii="Times New Roman" w:hAnsi="Times New Roman" w:cs="Times New Roman"/>
          <w:sz w:val="24"/>
          <w:szCs w:val="24"/>
        </w:rPr>
        <w:t xml:space="preserve"> Formaldehit gibi bazı kimyasal içerikler, uzun süre maruz kalındığında kanser riski oluşturabilir.</w:t>
      </w:r>
    </w:p>
    <w:p w14:paraId="657B8DBD" w14:textId="013BD978" w:rsidR="007F0D2C" w:rsidRDefault="007F0D2C" w:rsidP="00E26397">
      <w:pPr>
        <w:spacing w:line="360" w:lineRule="auto"/>
        <w:jc w:val="both"/>
        <w:rPr>
          <w:rFonts w:ascii="Times New Roman" w:hAnsi="Times New Roman" w:cs="Times New Roman"/>
          <w:sz w:val="24"/>
          <w:szCs w:val="24"/>
        </w:rPr>
      </w:pPr>
      <w:r w:rsidRPr="007F0D2C">
        <w:rPr>
          <w:rFonts w:ascii="Times New Roman" w:hAnsi="Times New Roman" w:cs="Times New Roman"/>
          <w:sz w:val="24"/>
          <w:szCs w:val="24"/>
        </w:rPr>
        <w:t xml:space="preserve">Bu sağlık riskleri nedeniyle, </w:t>
      </w:r>
      <w:r w:rsidR="00E26397">
        <w:rPr>
          <w:rFonts w:ascii="Times New Roman" w:hAnsi="Times New Roman" w:cs="Times New Roman"/>
          <w:sz w:val="24"/>
          <w:szCs w:val="24"/>
        </w:rPr>
        <w:t xml:space="preserve">en azından </w:t>
      </w:r>
      <w:r w:rsidRPr="007F0D2C">
        <w:rPr>
          <w:rFonts w:ascii="Times New Roman" w:hAnsi="Times New Roman" w:cs="Times New Roman"/>
          <w:sz w:val="24"/>
          <w:szCs w:val="24"/>
        </w:rPr>
        <w:t>hastaneler, okullar</w:t>
      </w:r>
      <w:r w:rsidR="00E26397">
        <w:rPr>
          <w:rFonts w:ascii="Times New Roman" w:hAnsi="Times New Roman" w:cs="Times New Roman"/>
          <w:sz w:val="24"/>
          <w:szCs w:val="24"/>
        </w:rPr>
        <w:t>, ibadethaneler</w:t>
      </w:r>
      <w:r w:rsidRPr="007F0D2C">
        <w:rPr>
          <w:rFonts w:ascii="Times New Roman" w:hAnsi="Times New Roman" w:cs="Times New Roman"/>
          <w:sz w:val="24"/>
          <w:szCs w:val="24"/>
        </w:rPr>
        <w:t xml:space="preserve"> ve kamu binalarında "parfümsüz politika" uygulanması önerilmektedir.</w:t>
      </w:r>
    </w:p>
    <w:p w14:paraId="0FBAEB3A" w14:textId="69133654" w:rsidR="00E26397" w:rsidRPr="007F0D2C" w:rsidRDefault="00E26397" w:rsidP="00E26397">
      <w:pPr>
        <w:spacing w:line="360" w:lineRule="auto"/>
        <w:jc w:val="both"/>
        <w:rPr>
          <w:rFonts w:ascii="Times New Roman" w:hAnsi="Times New Roman" w:cs="Times New Roman"/>
          <w:sz w:val="24"/>
          <w:szCs w:val="24"/>
        </w:rPr>
      </w:pPr>
      <w:r>
        <w:rPr>
          <w:rFonts w:ascii="Times New Roman" w:hAnsi="Times New Roman" w:cs="Times New Roman"/>
          <w:sz w:val="24"/>
          <w:szCs w:val="24"/>
        </w:rPr>
        <w:t>Ya da kullanılacaksa pahalı olmasına rağmen doğal kokular tercih edilmelidir</w:t>
      </w:r>
    </w:p>
    <w:p w14:paraId="4FF98904" w14:textId="77777777" w:rsidR="007F0D2C" w:rsidRPr="007F0D2C" w:rsidRDefault="007F0D2C" w:rsidP="007F0D2C">
      <w:pPr>
        <w:spacing w:line="360" w:lineRule="auto"/>
        <w:jc w:val="both"/>
        <w:rPr>
          <w:rFonts w:ascii="Times New Roman" w:hAnsi="Times New Roman" w:cs="Times New Roman"/>
          <w:sz w:val="24"/>
          <w:szCs w:val="24"/>
        </w:rPr>
      </w:pPr>
    </w:p>
    <w:p w14:paraId="330A33DF" w14:textId="77777777" w:rsidR="007F0D2C" w:rsidRPr="007A68B0" w:rsidRDefault="007F0D2C" w:rsidP="00E26397">
      <w:pPr>
        <w:spacing w:line="360" w:lineRule="auto"/>
        <w:jc w:val="both"/>
        <w:rPr>
          <w:rFonts w:ascii="Times New Roman" w:hAnsi="Times New Roman" w:cs="Times New Roman"/>
          <w:b/>
          <w:sz w:val="24"/>
          <w:szCs w:val="24"/>
        </w:rPr>
      </w:pPr>
      <w:r w:rsidRPr="007A68B0">
        <w:rPr>
          <w:rFonts w:ascii="Times New Roman" w:hAnsi="Times New Roman" w:cs="Times New Roman"/>
          <w:b/>
          <w:sz w:val="24"/>
          <w:szCs w:val="24"/>
        </w:rPr>
        <w:t>Adli Bilimler Açısından Ortam Kokularının İncelenmesi</w:t>
      </w:r>
      <w:r w:rsidR="007A68B0">
        <w:rPr>
          <w:rFonts w:ascii="Times New Roman" w:hAnsi="Times New Roman" w:cs="Times New Roman"/>
          <w:b/>
          <w:sz w:val="24"/>
          <w:szCs w:val="24"/>
        </w:rPr>
        <w:t>:</w:t>
      </w:r>
    </w:p>
    <w:p w14:paraId="2974CE8D" w14:textId="77777777" w:rsidR="007F0D2C" w:rsidRPr="007F0D2C" w:rsidRDefault="007F0D2C" w:rsidP="00E26397">
      <w:pPr>
        <w:spacing w:line="360" w:lineRule="auto"/>
        <w:jc w:val="both"/>
        <w:rPr>
          <w:rFonts w:ascii="Times New Roman" w:hAnsi="Times New Roman" w:cs="Times New Roman"/>
          <w:sz w:val="24"/>
          <w:szCs w:val="24"/>
        </w:rPr>
      </w:pPr>
      <w:r w:rsidRPr="007F0D2C">
        <w:rPr>
          <w:rFonts w:ascii="Times New Roman" w:hAnsi="Times New Roman" w:cs="Times New Roman"/>
          <w:sz w:val="24"/>
          <w:szCs w:val="24"/>
        </w:rPr>
        <w:t>Kokuların adli bilimler açısından incelenmesi birço</w:t>
      </w:r>
      <w:r w:rsidR="007A68B0">
        <w:rPr>
          <w:rFonts w:ascii="Times New Roman" w:hAnsi="Times New Roman" w:cs="Times New Roman"/>
          <w:sz w:val="24"/>
          <w:szCs w:val="24"/>
        </w:rPr>
        <w:t>k alanda önemli rol oynayabilir:</w:t>
      </w:r>
    </w:p>
    <w:p w14:paraId="0124B737" w14:textId="77777777" w:rsidR="007F0D2C" w:rsidRPr="007F0D2C" w:rsidRDefault="007F0D2C" w:rsidP="00E26397">
      <w:pPr>
        <w:spacing w:line="360" w:lineRule="auto"/>
        <w:jc w:val="both"/>
        <w:rPr>
          <w:rFonts w:ascii="Times New Roman" w:hAnsi="Times New Roman" w:cs="Times New Roman"/>
          <w:sz w:val="24"/>
          <w:szCs w:val="24"/>
        </w:rPr>
      </w:pPr>
      <w:r w:rsidRPr="007F0D2C">
        <w:rPr>
          <w:rFonts w:ascii="Times New Roman" w:hAnsi="Times New Roman" w:cs="Times New Roman"/>
          <w:sz w:val="24"/>
          <w:szCs w:val="24"/>
        </w:rPr>
        <w:t>Hukuki Davalar ve İş Yeri Şikayetleri</w:t>
      </w:r>
      <w:r w:rsidR="007A68B0">
        <w:rPr>
          <w:rFonts w:ascii="Times New Roman" w:hAnsi="Times New Roman" w:cs="Times New Roman"/>
          <w:sz w:val="24"/>
          <w:szCs w:val="24"/>
        </w:rPr>
        <w:t xml:space="preserve">: </w:t>
      </w:r>
      <w:r w:rsidRPr="007F0D2C">
        <w:rPr>
          <w:rFonts w:ascii="Times New Roman" w:hAnsi="Times New Roman" w:cs="Times New Roman"/>
          <w:sz w:val="24"/>
          <w:szCs w:val="24"/>
        </w:rPr>
        <w:t>2010 yılında ABD’de bir belediye çalışanı, iş yerindeki oda kokuları nedeniyle astım krizleri geçirdiğini belirterek 100.000 dolarlık bir tazminat davas</w:t>
      </w:r>
      <w:r w:rsidR="007A68B0">
        <w:rPr>
          <w:rFonts w:ascii="Times New Roman" w:hAnsi="Times New Roman" w:cs="Times New Roman"/>
          <w:sz w:val="24"/>
          <w:szCs w:val="24"/>
        </w:rPr>
        <w:t xml:space="preserve">ı kazanmıştır. </w:t>
      </w:r>
      <w:r w:rsidRPr="007F0D2C">
        <w:rPr>
          <w:rFonts w:ascii="Times New Roman" w:hAnsi="Times New Roman" w:cs="Times New Roman"/>
          <w:sz w:val="24"/>
          <w:szCs w:val="24"/>
        </w:rPr>
        <w:t>Çalışma alanlarında aşırı koku kullanımı, çalışanların hava kirliliğine maruz kalmasına neden olabilir ve bu durum iş sağlığı ve</w:t>
      </w:r>
      <w:r w:rsidR="007A68B0">
        <w:rPr>
          <w:rFonts w:ascii="Times New Roman" w:hAnsi="Times New Roman" w:cs="Times New Roman"/>
          <w:sz w:val="24"/>
          <w:szCs w:val="24"/>
        </w:rPr>
        <w:t xml:space="preserve"> güvenliği yasalarına aykırılık teşkil edebilir.</w:t>
      </w:r>
    </w:p>
    <w:p w14:paraId="78957119" w14:textId="77777777" w:rsidR="007F0D2C" w:rsidRDefault="007F0D2C" w:rsidP="00E26397">
      <w:pPr>
        <w:spacing w:line="360" w:lineRule="auto"/>
        <w:jc w:val="both"/>
        <w:rPr>
          <w:rFonts w:ascii="Times New Roman" w:hAnsi="Times New Roman" w:cs="Times New Roman"/>
          <w:sz w:val="24"/>
          <w:szCs w:val="24"/>
        </w:rPr>
      </w:pPr>
      <w:r w:rsidRPr="007F0D2C">
        <w:rPr>
          <w:rFonts w:ascii="Times New Roman" w:hAnsi="Times New Roman" w:cs="Times New Roman"/>
          <w:sz w:val="24"/>
          <w:szCs w:val="24"/>
        </w:rPr>
        <w:t>Suç Araştırmalarında Koku Kullanımı</w:t>
      </w:r>
      <w:r w:rsidR="007A68B0">
        <w:rPr>
          <w:rFonts w:ascii="Times New Roman" w:hAnsi="Times New Roman" w:cs="Times New Roman"/>
          <w:sz w:val="24"/>
          <w:szCs w:val="24"/>
        </w:rPr>
        <w:t xml:space="preserve">: </w:t>
      </w:r>
      <w:r w:rsidRPr="007F0D2C">
        <w:rPr>
          <w:rFonts w:ascii="Times New Roman" w:hAnsi="Times New Roman" w:cs="Times New Roman"/>
          <w:sz w:val="24"/>
          <w:szCs w:val="24"/>
        </w:rPr>
        <w:t>Cinayet vakalarında, suçlular genellikle ceset kokusunu gizlemek için yoğun parfüm veya hava spreyi kullanır.</w:t>
      </w:r>
      <w:r w:rsidR="00187DC2">
        <w:rPr>
          <w:rFonts w:ascii="Times New Roman" w:hAnsi="Times New Roman" w:cs="Times New Roman"/>
          <w:sz w:val="24"/>
          <w:szCs w:val="24"/>
        </w:rPr>
        <w:t xml:space="preserve"> </w:t>
      </w:r>
      <w:r w:rsidRPr="007F0D2C">
        <w:rPr>
          <w:rFonts w:ascii="Times New Roman" w:hAnsi="Times New Roman" w:cs="Times New Roman"/>
          <w:sz w:val="24"/>
          <w:szCs w:val="24"/>
        </w:rPr>
        <w:t>Uyuşturucu kaçakçılığı, bazı suçlular uyuşturucu maddeleri kokulu ürünler içine saklayarak polis köpeklerini yanıltmaya çalışır.</w:t>
      </w:r>
      <w:r w:rsidR="00187DC2">
        <w:rPr>
          <w:rFonts w:ascii="Times New Roman" w:hAnsi="Times New Roman" w:cs="Times New Roman"/>
          <w:sz w:val="24"/>
          <w:szCs w:val="24"/>
        </w:rPr>
        <w:t xml:space="preserve">   </w:t>
      </w:r>
    </w:p>
    <w:p w14:paraId="1820CE29" w14:textId="77777777" w:rsidR="007F0D2C" w:rsidRPr="007F0D2C" w:rsidRDefault="007F0D2C" w:rsidP="00E26397">
      <w:pPr>
        <w:spacing w:line="360" w:lineRule="auto"/>
        <w:jc w:val="both"/>
        <w:rPr>
          <w:rFonts w:ascii="Times New Roman" w:hAnsi="Times New Roman" w:cs="Times New Roman"/>
          <w:sz w:val="24"/>
          <w:szCs w:val="24"/>
        </w:rPr>
      </w:pPr>
      <w:r w:rsidRPr="007F0D2C">
        <w:rPr>
          <w:rFonts w:ascii="Times New Roman" w:hAnsi="Times New Roman" w:cs="Times New Roman"/>
          <w:sz w:val="24"/>
          <w:szCs w:val="24"/>
        </w:rPr>
        <w:t>Adli Hava Örnekleme Teknikleri, ortamdaki kokuların kimyasal bileşenlerini analiz ederek bir olay yeri hakkında önemli ipuçları sağlayabilir.</w:t>
      </w:r>
      <w:r w:rsidR="00187DC2">
        <w:rPr>
          <w:rFonts w:ascii="Times New Roman" w:hAnsi="Times New Roman" w:cs="Times New Roman"/>
          <w:sz w:val="24"/>
          <w:szCs w:val="24"/>
        </w:rPr>
        <w:t xml:space="preserve"> </w:t>
      </w:r>
      <w:r w:rsidRPr="007F0D2C">
        <w:rPr>
          <w:rFonts w:ascii="Times New Roman" w:hAnsi="Times New Roman" w:cs="Times New Roman"/>
          <w:sz w:val="24"/>
          <w:szCs w:val="24"/>
        </w:rPr>
        <w:t>Örneğin, 2018 yılında bir polis operasyonunda yoğun oda parfümü kokusu nedeniyle bir apartmanda gizli uyuşturucu laboratuvarı tespit edilmiştir.</w:t>
      </w:r>
    </w:p>
    <w:p w14:paraId="3D91C67F" w14:textId="77777777" w:rsidR="007F0D2C" w:rsidRPr="007F0D2C" w:rsidRDefault="007F0D2C" w:rsidP="007F0D2C">
      <w:pPr>
        <w:spacing w:line="360" w:lineRule="auto"/>
        <w:jc w:val="both"/>
        <w:rPr>
          <w:rFonts w:ascii="Times New Roman" w:hAnsi="Times New Roman" w:cs="Times New Roman"/>
          <w:sz w:val="24"/>
          <w:szCs w:val="24"/>
        </w:rPr>
      </w:pPr>
    </w:p>
    <w:p w14:paraId="1C78DA8B" w14:textId="77777777" w:rsidR="007F0D2C" w:rsidRPr="007F0D2C" w:rsidRDefault="007F0D2C" w:rsidP="007F0D2C">
      <w:pPr>
        <w:spacing w:line="360" w:lineRule="auto"/>
        <w:jc w:val="both"/>
        <w:rPr>
          <w:rFonts w:ascii="Times New Roman" w:hAnsi="Times New Roman" w:cs="Times New Roman"/>
          <w:sz w:val="24"/>
          <w:szCs w:val="24"/>
        </w:rPr>
      </w:pPr>
    </w:p>
    <w:p w14:paraId="6364C941" w14:textId="77777777" w:rsidR="007F0D2C" w:rsidRPr="00187DC2" w:rsidRDefault="007F0D2C" w:rsidP="00E26397">
      <w:pPr>
        <w:spacing w:line="360" w:lineRule="auto"/>
        <w:jc w:val="both"/>
        <w:rPr>
          <w:rFonts w:ascii="Times New Roman" w:hAnsi="Times New Roman" w:cs="Times New Roman"/>
          <w:b/>
          <w:sz w:val="24"/>
          <w:szCs w:val="24"/>
        </w:rPr>
      </w:pPr>
      <w:r w:rsidRPr="00187DC2">
        <w:rPr>
          <w:rFonts w:ascii="Times New Roman" w:hAnsi="Times New Roman" w:cs="Times New Roman"/>
          <w:b/>
          <w:sz w:val="24"/>
          <w:szCs w:val="24"/>
        </w:rPr>
        <w:t>Sonuç</w:t>
      </w:r>
      <w:r w:rsidR="00187DC2" w:rsidRPr="00187DC2">
        <w:rPr>
          <w:rFonts w:ascii="Times New Roman" w:hAnsi="Times New Roman" w:cs="Times New Roman"/>
          <w:b/>
          <w:sz w:val="24"/>
          <w:szCs w:val="24"/>
        </w:rPr>
        <w:t>:</w:t>
      </w:r>
    </w:p>
    <w:p w14:paraId="2C89BCBF" w14:textId="77777777" w:rsidR="007F0D2C" w:rsidRPr="007F0D2C" w:rsidRDefault="007F0D2C" w:rsidP="00E26397">
      <w:pPr>
        <w:spacing w:line="360" w:lineRule="auto"/>
        <w:jc w:val="both"/>
        <w:rPr>
          <w:rFonts w:ascii="Times New Roman" w:hAnsi="Times New Roman" w:cs="Times New Roman"/>
          <w:sz w:val="24"/>
          <w:szCs w:val="24"/>
        </w:rPr>
      </w:pPr>
      <w:r w:rsidRPr="007F0D2C">
        <w:rPr>
          <w:rFonts w:ascii="Times New Roman" w:hAnsi="Times New Roman" w:cs="Times New Roman"/>
          <w:sz w:val="24"/>
          <w:szCs w:val="24"/>
        </w:rPr>
        <w:t>Ortam kokuları, insan psikolojisini ve alışveriş davranışlarını etkilemede güçlü bir araç olmasına rağmen, yanlış kullanımı ciddi sağlık ve adli riskler doğurabilir. Özellikle kapalı alanlarda aşırı sentetik koku kullanımı, solunum yolu hastalıklarına yol açabilir ve hukuki sonuçlar doğurabilir.</w:t>
      </w:r>
    </w:p>
    <w:p w14:paraId="3B1AC813" w14:textId="77777777" w:rsidR="007F0D2C" w:rsidRPr="007F0D2C" w:rsidRDefault="007F0D2C" w:rsidP="00E26397">
      <w:pPr>
        <w:spacing w:line="360" w:lineRule="auto"/>
        <w:jc w:val="both"/>
        <w:rPr>
          <w:rFonts w:ascii="Times New Roman" w:hAnsi="Times New Roman" w:cs="Times New Roman"/>
          <w:sz w:val="24"/>
          <w:szCs w:val="24"/>
        </w:rPr>
      </w:pPr>
      <w:r w:rsidRPr="007F0D2C">
        <w:rPr>
          <w:rFonts w:ascii="Times New Roman" w:hAnsi="Times New Roman" w:cs="Times New Roman"/>
          <w:sz w:val="24"/>
          <w:szCs w:val="24"/>
        </w:rPr>
        <w:t>Bu nedenle, hava kalitesi yönetmeliklerinin sıkılaştırılması, doğal kokuların tercih edilmesi ve kapalı alanlarda koku kullanımına yönelik kontrollü düzenlemeler getirilmesi önerilmektedir.</w:t>
      </w:r>
    </w:p>
    <w:p w14:paraId="0D7A4ED5" w14:textId="77777777" w:rsidR="007F0D2C" w:rsidRPr="007F0D2C" w:rsidRDefault="007F0D2C" w:rsidP="00E26397">
      <w:pPr>
        <w:spacing w:line="360" w:lineRule="auto"/>
        <w:jc w:val="both"/>
        <w:rPr>
          <w:rFonts w:ascii="Times New Roman" w:hAnsi="Times New Roman" w:cs="Times New Roman"/>
          <w:sz w:val="24"/>
          <w:szCs w:val="24"/>
        </w:rPr>
      </w:pPr>
      <w:r w:rsidRPr="007F0D2C">
        <w:rPr>
          <w:rFonts w:ascii="Times New Roman" w:hAnsi="Times New Roman" w:cs="Times New Roman"/>
          <w:sz w:val="24"/>
          <w:szCs w:val="24"/>
        </w:rPr>
        <w:t>Kurumsal koku kullanımının doğru dengelenmesi, hem ticari hem de toplumsal sağlık açısından büyük önem taşımaktadır.</w:t>
      </w:r>
    </w:p>
    <w:sectPr w:rsidR="007F0D2C" w:rsidRPr="007F0D2C" w:rsidSect="00A8529A">
      <w:pgSz w:w="11910" w:h="16840"/>
      <w:pgMar w:top="1418" w:right="1418" w:bottom="1418" w:left="1701" w:header="0" w:footer="1004"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ACFF"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grammar="clean"/>
  <w:revisionView w:inkAnnotations="0"/>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D2C"/>
    <w:rsid w:val="00187DC2"/>
    <w:rsid w:val="0048497F"/>
    <w:rsid w:val="0057500C"/>
    <w:rsid w:val="006C0CC7"/>
    <w:rsid w:val="006C6130"/>
    <w:rsid w:val="007A68B0"/>
    <w:rsid w:val="007F0D2C"/>
    <w:rsid w:val="007F156A"/>
    <w:rsid w:val="00836029"/>
    <w:rsid w:val="00A5688C"/>
    <w:rsid w:val="00A8529A"/>
    <w:rsid w:val="00D1698A"/>
    <w:rsid w:val="00D240DA"/>
    <w:rsid w:val="00D50500"/>
    <w:rsid w:val="00E263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51225"/>
  <w15:chartTrackingRefBased/>
  <w15:docId w15:val="{51F6CDAF-6732-4F1B-9B82-1A11A4B3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972</Words>
  <Characters>5544</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 ASLAN</dc:creator>
  <cp:keywords/>
  <dc:description/>
  <cp:lastModifiedBy>Adli Bilimler</cp:lastModifiedBy>
  <cp:revision>2</cp:revision>
  <dcterms:created xsi:type="dcterms:W3CDTF">2025-04-03T13:51:00Z</dcterms:created>
  <dcterms:modified xsi:type="dcterms:W3CDTF">2025-04-03T13:51:00Z</dcterms:modified>
</cp:coreProperties>
</file>